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9FCD" w14:textId="7626B754" w:rsidR="00485899" w:rsidRPr="00485899" w:rsidRDefault="00485899" w:rsidP="00485899">
      <w:pPr>
        <w:ind w:left="720" w:hanging="360"/>
        <w:jc w:val="center"/>
        <w:rPr>
          <w:b/>
          <w:bCs/>
          <w:u w:val="single"/>
        </w:rPr>
      </w:pPr>
      <w:r w:rsidRPr="00485899">
        <w:rPr>
          <w:b/>
          <w:bCs/>
          <w:u w:val="single"/>
        </w:rPr>
        <w:t>2025 First Aid Written Exam Key</w:t>
      </w:r>
    </w:p>
    <w:p w14:paraId="1847970A" w14:textId="182D3165" w:rsidR="00A20EF2" w:rsidRDefault="00A20EF2" w:rsidP="00A20EF2">
      <w:pPr>
        <w:pStyle w:val="ListParagraph"/>
        <w:numPr>
          <w:ilvl w:val="0"/>
          <w:numId w:val="3"/>
        </w:numPr>
      </w:pPr>
      <w:r>
        <w:t xml:space="preserve">d. </w:t>
      </w:r>
      <w:r w:rsidR="00485899">
        <w:t>s</w:t>
      </w:r>
      <w:r w:rsidRPr="000708E6">
        <w:t>uspected</w:t>
      </w:r>
    </w:p>
    <w:p w14:paraId="7F88E57C" w14:textId="48D6C389" w:rsidR="00A20EF2" w:rsidRDefault="00A20EF2" w:rsidP="00A20EF2">
      <w:pPr>
        <w:pStyle w:val="ListParagraph"/>
        <w:numPr>
          <w:ilvl w:val="0"/>
          <w:numId w:val="3"/>
        </w:numPr>
      </w:pPr>
      <w:r>
        <w:t xml:space="preserve">c. </w:t>
      </w:r>
      <w:r w:rsidR="00485899">
        <w:t>o</w:t>
      </w:r>
      <w:r>
        <w:t xml:space="preserve">pioid </w:t>
      </w:r>
      <w:r w:rsidR="00485899">
        <w:t>o</w:t>
      </w:r>
      <w:r>
        <w:t>verdose</w:t>
      </w:r>
    </w:p>
    <w:p w14:paraId="51814C6F" w14:textId="136E157E" w:rsidR="00A20EF2" w:rsidRDefault="00A20EF2" w:rsidP="00A20EF2">
      <w:pPr>
        <w:pStyle w:val="ListParagraph"/>
        <w:numPr>
          <w:ilvl w:val="0"/>
          <w:numId w:val="3"/>
        </w:numPr>
      </w:pPr>
      <w:r>
        <w:t xml:space="preserve">d. </w:t>
      </w:r>
      <w:r w:rsidRPr="000708E6">
        <w:t>implanted</w:t>
      </w:r>
    </w:p>
    <w:p w14:paraId="7AD73CBE" w14:textId="170DAD7B" w:rsidR="00A20EF2" w:rsidRDefault="00A20EF2" w:rsidP="00A20EF2">
      <w:pPr>
        <w:pStyle w:val="ListParagraph"/>
        <w:numPr>
          <w:ilvl w:val="0"/>
          <w:numId w:val="3"/>
        </w:numPr>
      </w:pPr>
      <w:r>
        <w:t>b. gentle</w:t>
      </w:r>
    </w:p>
    <w:p w14:paraId="4C3BC208" w14:textId="19675B9E" w:rsidR="00A20EF2" w:rsidRDefault="00A20EF2" w:rsidP="00A20EF2">
      <w:pPr>
        <w:pStyle w:val="ListParagraph"/>
        <w:numPr>
          <w:ilvl w:val="0"/>
          <w:numId w:val="3"/>
        </w:numPr>
      </w:pPr>
      <w:r>
        <w:t>d. supine</w:t>
      </w:r>
    </w:p>
    <w:p w14:paraId="04F1BF6B" w14:textId="5094A4F7" w:rsidR="00A20EF2" w:rsidRDefault="00A20EF2" w:rsidP="00A20EF2">
      <w:pPr>
        <w:pStyle w:val="ListParagraph"/>
        <w:numPr>
          <w:ilvl w:val="0"/>
          <w:numId w:val="3"/>
        </w:numPr>
      </w:pPr>
      <w:r>
        <w:t>a. shock</w:t>
      </w:r>
    </w:p>
    <w:p w14:paraId="40DC7F74" w14:textId="4AD95E6A" w:rsidR="00A20EF2" w:rsidRDefault="00A20EF2" w:rsidP="00A20EF2">
      <w:pPr>
        <w:pStyle w:val="ListParagraph"/>
        <w:numPr>
          <w:ilvl w:val="0"/>
          <w:numId w:val="3"/>
        </w:numPr>
      </w:pPr>
      <w:r>
        <w:t xml:space="preserve">d. </w:t>
      </w:r>
      <w:r w:rsidR="00485899">
        <w:t>recovery</w:t>
      </w:r>
    </w:p>
    <w:p w14:paraId="26184C28" w14:textId="00B7806C" w:rsidR="00485899" w:rsidRDefault="00485899" w:rsidP="00A20EF2">
      <w:pPr>
        <w:pStyle w:val="ListParagraph"/>
        <w:numPr>
          <w:ilvl w:val="0"/>
          <w:numId w:val="3"/>
        </w:numPr>
      </w:pPr>
      <w:r>
        <w:t>c. priority</w:t>
      </w:r>
    </w:p>
    <w:p w14:paraId="45C608CF" w14:textId="6D706CBB" w:rsidR="00485899" w:rsidRDefault="00485899" w:rsidP="00A20EF2">
      <w:pPr>
        <w:pStyle w:val="ListParagraph"/>
        <w:numPr>
          <w:ilvl w:val="0"/>
          <w:numId w:val="3"/>
        </w:numPr>
      </w:pPr>
      <w:r>
        <w:t>d. sternum</w:t>
      </w:r>
    </w:p>
    <w:p w14:paraId="577BBE39" w14:textId="0193A5A0" w:rsidR="00485899" w:rsidRDefault="00485899" w:rsidP="00485899">
      <w:pPr>
        <w:pStyle w:val="ListParagraph"/>
        <w:numPr>
          <w:ilvl w:val="0"/>
          <w:numId w:val="3"/>
        </w:numPr>
      </w:pPr>
      <w:r>
        <w:t>b. facilitate</w:t>
      </w:r>
    </w:p>
    <w:p w14:paraId="7B6FEE08" w14:textId="7986E96E" w:rsidR="00965F61" w:rsidRDefault="00965F61" w:rsidP="00485899">
      <w:pPr>
        <w:pStyle w:val="ListParagraph"/>
        <w:numPr>
          <w:ilvl w:val="0"/>
          <w:numId w:val="3"/>
        </w:numPr>
      </w:pPr>
      <w:r>
        <w:t xml:space="preserve"> d. recommended</w:t>
      </w:r>
    </w:p>
    <w:p w14:paraId="075464FA" w14:textId="2874389F" w:rsidR="00965F61" w:rsidRDefault="00965F61" w:rsidP="00485899">
      <w:pPr>
        <w:pStyle w:val="ListParagraph"/>
        <w:numPr>
          <w:ilvl w:val="0"/>
          <w:numId w:val="3"/>
        </w:numPr>
      </w:pPr>
      <w:r>
        <w:t xml:space="preserve"> a. ventilations</w:t>
      </w:r>
    </w:p>
    <w:p w14:paraId="21FBF343" w14:textId="2F548543" w:rsidR="00965F61" w:rsidRDefault="00965F61" w:rsidP="00485899">
      <w:pPr>
        <w:pStyle w:val="ListParagraph"/>
        <w:numPr>
          <w:ilvl w:val="0"/>
          <w:numId w:val="3"/>
        </w:numPr>
      </w:pPr>
      <w:r>
        <w:t xml:space="preserve"> d. mechanism</w:t>
      </w:r>
    </w:p>
    <w:p w14:paraId="23EC20B7" w14:textId="75ED52D9" w:rsidR="00965F61" w:rsidRDefault="00965F61" w:rsidP="00485899">
      <w:pPr>
        <w:pStyle w:val="ListParagraph"/>
        <w:numPr>
          <w:ilvl w:val="0"/>
          <w:numId w:val="3"/>
        </w:numPr>
      </w:pPr>
      <w:r>
        <w:t xml:space="preserve"> c. bronchioles</w:t>
      </w:r>
    </w:p>
    <w:p w14:paraId="4FB91927" w14:textId="3D611A33" w:rsidR="00965F61" w:rsidRDefault="00965F61" w:rsidP="00965F61">
      <w:pPr>
        <w:pStyle w:val="ListParagraph"/>
        <w:numPr>
          <w:ilvl w:val="0"/>
          <w:numId w:val="3"/>
        </w:numPr>
      </w:pPr>
      <w:r>
        <w:t xml:space="preserve"> d. splinting</w:t>
      </w:r>
    </w:p>
    <w:sectPr w:rsidR="0096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168E"/>
    <w:multiLevelType w:val="hybridMultilevel"/>
    <w:tmpl w:val="25BC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0265"/>
    <w:multiLevelType w:val="hybridMultilevel"/>
    <w:tmpl w:val="E3D2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84013"/>
    <w:multiLevelType w:val="hybridMultilevel"/>
    <w:tmpl w:val="B010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61154">
    <w:abstractNumId w:val="1"/>
  </w:num>
  <w:num w:numId="2" w16cid:durableId="1200584820">
    <w:abstractNumId w:val="2"/>
  </w:num>
  <w:num w:numId="3" w16cid:durableId="60576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D2"/>
    <w:rsid w:val="003E0B55"/>
    <w:rsid w:val="00485899"/>
    <w:rsid w:val="004B138D"/>
    <w:rsid w:val="005A016D"/>
    <w:rsid w:val="0062012C"/>
    <w:rsid w:val="008508B3"/>
    <w:rsid w:val="008F5BC9"/>
    <w:rsid w:val="00965F61"/>
    <w:rsid w:val="00970677"/>
    <w:rsid w:val="00A113A2"/>
    <w:rsid w:val="00A14CD2"/>
    <w:rsid w:val="00A20EF2"/>
    <w:rsid w:val="00AA40A2"/>
    <w:rsid w:val="00C62BEA"/>
    <w:rsid w:val="00D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F083"/>
  <w15:chartTrackingRefBased/>
  <w15:docId w15:val="{002D30DC-15C2-4812-AFF2-4BBF72AA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C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C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Sawyers, Andy (Energy)</dc:creator>
  <cp:keywords/>
  <dc:description/>
  <cp:lastModifiedBy>Sawyers, Andy (Energy)</cp:lastModifiedBy>
  <cp:revision>2</cp:revision>
  <dcterms:created xsi:type="dcterms:W3CDTF">2025-06-09T02:37:00Z</dcterms:created>
  <dcterms:modified xsi:type="dcterms:W3CDTF">2025-06-09T03:39:00Z</dcterms:modified>
</cp:coreProperties>
</file>